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414A59">
            <w:pPr>
              <w:widowControl w:val="0"/>
              <w:spacing w:line="216" w:lineRule="auto"/>
              <w:ind w:left="5954"/>
              <w:rPr>
                <w:b/>
                <w:bCs/>
                <w:sz w:val="24"/>
                <w:szCs w:val="24"/>
                <w:lang w:eastAsia="ru-RU"/>
              </w:rPr>
            </w:pPr>
            <w:r w:rsidRPr="002555E5">
              <w:rPr>
                <w:b/>
                <w:bCs/>
                <w:sz w:val="24"/>
                <w:szCs w:val="24"/>
              </w:rPr>
              <w:t>____._______</w:t>
            </w:r>
            <w:r w:rsidR="00414A59">
              <w:rPr>
                <w:b/>
                <w:bCs/>
                <w:sz w:val="24"/>
                <w:szCs w:val="24"/>
                <w:lang w:val="en-US"/>
              </w:rPr>
              <w:t>__</w:t>
            </w:r>
            <w:r w:rsidRPr="002555E5">
              <w:rPr>
                <w:b/>
                <w:bCs/>
                <w:sz w:val="24"/>
                <w:szCs w:val="24"/>
              </w:rPr>
              <w:t xml:space="preserve"> 202</w:t>
            </w:r>
            <w:r w:rsidR="00FA5A0B">
              <w:rPr>
                <w:b/>
                <w:bCs/>
                <w:sz w:val="24"/>
                <w:szCs w:val="24"/>
              </w:rPr>
              <w:t>5</w:t>
            </w:r>
            <w:r w:rsidRPr="002555E5">
              <w:rPr>
                <w:b/>
                <w:bCs/>
                <w:sz w:val="24"/>
                <w:szCs w:val="24"/>
              </w:rPr>
              <w:t xml:space="preserve"> № </w:t>
            </w:r>
            <w:r w:rsidR="00414A59">
              <w:rPr>
                <w:b/>
                <w:bCs/>
                <w:sz w:val="24"/>
                <w:szCs w:val="24"/>
                <w:lang w:val="en-US"/>
              </w:rPr>
              <w:t>_</w:t>
            </w:r>
            <w:r w:rsidRPr="002555E5">
              <w:rPr>
                <w:b/>
                <w:bCs/>
                <w:sz w:val="24"/>
                <w:szCs w:val="24"/>
              </w:rPr>
              <w:t xml:space="preserve">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CB4CC7" w:rsidRDefault="00D34BFE" w:rsidP="00CB4CC7">
      <w:pPr>
        <w:ind w:left="1287"/>
        <w:rPr>
          <w:rFonts w:eastAsia="Times New Roman" w:cs="Times New Roman"/>
          <w:b/>
          <w:sz w:val="20"/>
          <w:szCs w:val="20"/>
          <w:lang w:eastAsia="ru-RU"/>
        </w:rPr>
      </w:pPr>
      <w:r>
        <w:rPr>
          <w:rFonts w:eastAsia="Times New Roman" w:cs="Times New Roman"/>
          <w:b/>
          <w:sz w:val="20"/>
          <w:szCs w:val="20"/>
          <w:lang w:eastAsia="ru-RU"/>
        </w:rPr>
        <w:t xml:space="preserve">                                       ЯВОРІВСЬКИЙ СЕКТОР ЗМУ ДМС</w:t>
      </w:r>
    </w:p>
    <w:p w:rsidR="00CB4CC7" w:rsidRPr="00D34BFE" w:rsidRDefault="00D34BFE" w:rsidP="00D34BFE">
      <w:pPr>
        <w:ind w:left="1287"/>
        <w:rPr>
          <w:rFonts w:eastAsia="Times New Roman" w:cs="Times New Roman"/>
          <w:color w:val="000000" w:themeColor="text1"/>
          <w:sz w:val="20"/>
          <w:szCs w:val="20"/>
          <w:lang w:eastAsia="ru-RU"/>
        </w:rPr>
      </w:pPr>
      <w:r>
        <w:rPr>
          <w:rFonts w:eastAsia="Times New Roman" w:cs="Times New Roman"/>
          <w:color w:val="FF0000"/>
          <w:sz w:val="20"/>
          <w:szCs w:val="20"/>
          <w:lang w:eastAsia="ru-RU"/>
        </w:rPr>
        <w:t xml:space="preserve">              </w:t>
      </w:r>
      <w:r w:rsidR="00CB4CC7" w:rsidRPr="00D34BFE">
        <w:rPr>
          <w:rFonts w:eastAsia="Times New Roman" w:cs="Times New Roman"/>
          <w:color w:val="000000" w:themeColor="text1"/>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w:t>
            </w:r>
            <w:proofErr w:type="spellStart"/>
            <w:r w:rsidRPr="00FA5A0B">
              <w:rPr>
                <w:rFonts w:eastAsia="Times New Roman" w:cs="Times New Roman"/>
                <w:sz w:val="20"/>
                <w:szCs w:val="20"/>
                <w:lang w:eastAsia="ru-RU"/>
              </w:rPr>
              <w:t>реадмісією</w:t>
            </w:r>
            <w:proofErr w:type="spellEnd"/>
            <w:r w:rsidRPr="00FA5A0B">
              <w:rPr>
                <w:rFonts w:eastAsia="Times New Roman" w:cs="Times New Roman"/>
                <w:sz w:val="20"/>
                <w:szCs w:val="20"/>
                <w:lang w:eastAsia="ru-RU"/>
              </w:rPr>
              <w:t>,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 xml:space="preserve">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w:t>
            </w:r>
            <w:proofErr w:type="spellStart"/>
            <w:r w:rsidRPr="000B4B7A">
              <w:rPr>
                <w:sz w:val="20"/>
                <w:szCs w:val="20"/>
              </w:rPr>
              <w:t>порядку.До</w:t>
            </w:r>
            <w:proofErr w:type="spellEnd"/>
            <w:r w:rsidRPr="000B4B7A">
              <w:rPr>
                <w:sz w:val="20"/>
                <w:szCs w:val="20"/>
              </w:rPr>
              <w:t xml:space="preserve">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164E97" w:rsidP="00E376B6">
      <w:pPr>
        <w:ind w:left="-567"/>
        <w:jc w:val="both"/>
        <w:rPr>
          <w:sz w:val="20"/>
          <w:szCs w:val="20"/>
        </w:rPr>
      </w:pPr>
      <w:r>
        <w:rPr>
          <w:rFonts w:eastAsia="Times New Roman" w:cs="Times New Roman"/>
          <w:b/>
          <w:sz w:val="20"/>
          <w:szCs w:val="20"/>
          <w:lang w:eastAsia="ru-RU"/>
        </w:rPr>
        <w:t>Завідувач сектору                                                                                                                        Ігор ДАШАВЕЦЬ</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1EC" w:rsidRDefault="00C251EC">
      <w:r>
        <w:separator/>
      </w:r>
    </w:p>
  </w:endnote>
  <w:endnote w:type="continuationSeparator" w:id="0">
    <w:p w:rsidR="00C251EC" w:rsidRDefault="00C251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1EC" w:rsidRDefault="00C251EC">
      <w:r>
        <w:separator/>
      </w:r>
    </w:p>
  </w:footnote>
  <w:footnote w:type="continuationSeparator" w:id="0">
    <w:p w:rsidR="00C251EC" w:rsidRDefault="00C251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192B44">
    <w:pPr>
      <w:pStyle w:val="a3"/>
      <w:jc w:val="center"/>
    </w:pPr>
    <w:r>
      <w:fldChar w:fldCharType="begin"/>
    </w:r>
    <w:r w:rsidR="002555E5">
      <w:instrText>PAGE</w:instrText>
    </w:r>
    <w:r>
      <w:fldChar w:fldCharType="separate"/>
    </w:r>
    <w:r w:rsidR="00164E97">
      <w:rPr>
        <w:noProof/>
      </w:rPr>
      <w:t>12</w:t>
    </w:r>
    <w:r>
      <w:fldChar w:fldCharType="end"/>
    </w:r>
  </w:p>
  <w:p w:rsidR="009C2C5E" w:rsidRDefault="00C251E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0D4B62"/>
    <w:rsid w:val="00103859"/>
    <w:rsid w:val="0010748E"/>
    <w:rsid w:val="00145848"/>
    <w:rsid w:val="00164E97"/>
    <w:rsid w:val="00192B44"/>
    <w:rsid w:val="002018CC"/>
    <w:rsid w:val="00244309"/>
    <w:rsid w:val="002555E5"/>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C0304"/>
    <w:rsid w:val="005E3BA8"/>
    <w:rsid w:val="005F77DA"/>
    <w:rsid w:val="00785F51"/>
    <w:rsid w:val="00837196"/>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251EC"/>
    <w:rsid w:val="00C602BE"/>
    <w:rsid w:val="00CB4CC7"/>
    <w:rsid w:val="00CC7751"/>
    <w:rsid w:val="00D34BFE"/>
    <w:rsid w:val="00D4674D"/>
    <w:rsid w:val="00D627AB"/>
    <w:rsid w:val="00D85469"/>
    <w:rsid w:val="00DD1C0E"/>
    <w:rsid w:val="00DE788E"/>
    <w:rsid w:val="00E20E1C"/>
    <w:rsid w:val="00E376B6"/>
    <w:rsid w:val="00E37902"/>
    <w:rsid w:val="00E53718"/>
    <w:rsid w:val="00F0003D"/>
    <w:rsid w:val="00F276CF"/>
    <w:rsid w:val="00FA5A0B"/>
    <w:rsid w:val="00FC4B37"/>
    <w:rsid w:val="00FD6F48"/>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DB6E0-08E7-4D5A-8550-CB5C57A07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19855</Words>
  <Characters>11318</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4</cp:revision>
  <cp:lastPrinted>2025-10-01T09:53:00Z</cp:lastPrinted>
  <dcterms:created xsi:type="dcterms:W3CDTF">2025-11-04T11:47:00Z</dcterms:created>
  <dcterms:modified xsi:type="dcterms:W3CDTF">2025-11-04T12:27:00Z</dcterms:modified>
</cp:coreProperties>
</file>